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4" w:rsidRPr="002F3104" w:rsidRDefault="002F3104" w:rsidP="002F3104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r w:rsidRPr="002F3104">
        <w:rPr>
          <w:color w:val="000000"/>
          <w:sz w:val="24"/>
          <w:szCs w:val="24"/>
          <w:lang w:val="ru-RU"/>
        </w:rPr>
        <w:t>Приложение 2</w:t>
      </w:r>
      <w:r w:rsidRPr="002F3104">
        <w:rPr>
          <w:sz w:val="24"/>
          <w:szCs w:val="24"/>
          <w:lang w:val="ru-RU"/>
        </w:rPr>
        <w:br/>
      </w:r>
      <w:r w:rsidRPr="002F3104">
        <w:rPr>
          <w:color w:val="000000"/>
          <w:sz w:val="24"/>
          <w:szCs w:val="24"/>
          <w:lang w:val="ru-RU"/>
        </w:rPr>
        <w:t>к Правилам присвоения</w:t>
      </w:r>
      <w:r w:rsidRPr="002F3104">
        <w:rPr>
          <w:sz w:val="24"/>
          <w:szCs w:val="24"/>
          <w:lang w:val="ru-RU"/>
        </w:rPr>
        <w:br/>
      </w:r>
      <w:r w:rsidRPr="002F3104">
        <w:rPr>
          <w:color w:val="000000"/>
          <w:sz w:val="24"/>
          <w:szCs w:val="24"/>
          <w:lang w:val="ru-RU"/>
        </w:rPr>
        <w:t>ученых званий</w:t>
      </w:r>
      <w:r w:rsidRPr="002F3104">
        <w:rPr>
          <w:sz w:val="24"/>
          <w:szCs w:val="24"/>
          <w:lang w:val="ru-RU"/>
        </w:rPr>
        <w:br/>
      </w:r>
      <w:r w:rsidRPr="002F3104">
        <w:rPr>
          <w:color w:val="000000"/>
          <w:sz w:val="24"/>
          <w:szCs w:val="24"/>
          <w:lang w:val="ru-RU"/>
        </w:rPr>
        <w:t>(ассоциированный профессор</w:t>
      </w:r>
      <w:r w:rsidRPr="002F3104">
        <w:rPr>
          <w:sz w:val="24"/>
          <w:szCs w:val="24"/>
          <w:lang w:val="ru-RU"/>
        </w:rPr>
        <w:br/>
      </w:r>
      <w:r w:rsidRPr="002F3104">
        <w:rPr>
          <w:color w:val="000000"/>
          <w:sz w:val="24"/>
          <w:szCs w:val="24"/>
          <w:lang w:val="ru-RU"/>
        </w:rPr>
        <w:t>(доцент), профессор)</w:t>
      </w:r>
    </w:p>
    <w:p w:rsidR="002F3104" w:rsidRPr="002F3104" w:rsidRDefault="00061343" w:rsidP="002F3104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2F3104">
        <w:rPr>
          <w:color w:val="000000"/>
          <w:sz w:val="24"/>
          <w:szCs w:val="24"/>
          <w:lang w:val="ru-RU"/>
        </w:rPr>
        <w:t xml:space="preserve">Форма </w:t>
      </w:r>
    </w:p>
    <w:p w:rsidR="00061343" w:rsidRPr="002F3104" w:rsidRDefault="00061343" w:rsidP="00061343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2F3104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</w:p>
    <w:p w:rsidR="0069464C" w:rsidRPr="002F3104" w:rsidRDefault="0069464C" w:rsidP="00061343">
      <w:pPr>
        <w:spacing w:after="0"/>
        <w:jc w:val="center"/>
        <w:rPr>
          <w:sz w:val="24"/>
          <w:szCs w:val="24"/>
          <w:lang w:val="ru-RU"/>
        </w:rPr>
      </w:pPr>
    </w:p>
    <w:p w:rsidR="00061343" w:rsidRPr="002F3104" w:rsidRDefault="0069464C" w:rsidP="00061343">
      <w:pPr>
        <w:spacing w:after="0"/>
        <w:jc w:val="both"/>
        <w:rPr>
          <w:b/>
          <w:sz w:val="24"/>
          <w:szCs w:val="24"/>
          <w:lang w:val="ru-RU"/>
        </w:rPr>
      </w:pPr>
      <w:r w:rsidRPr="002F3104">
        <w:rPr>
          <w:color w:val="000000"/>
          <w:sz w:val="24"/>
          <w:szCs w:val="24"/>
          <w:lang w:val="ru-RU"/>
        </w:rPr>
        <w:t xml:space="preserve">Фамилия претендента  </w:t>
      </w:r>
      <w:proofErr w:type="spellStart"/>
      <w:r w:rsidRPr="002F3104">
        <w:rPr>
          <w:b/>
          <w:color w:val="000000"/>
          <w:sz w:val="24"/>
          <w:szCs w:val="24"/>
          <w:lang w:val="ru-RU"/>
        </w:rPr>
        <w:t>Кобжанова</w:t>
      </w:r>
      <w:proofErr w:type="spellEnd"/>
      <w:r w:rsidRPr="002F3104">
        <w:rPr>
          <w:b/>
          <w:color w:val="000000"/>
          <w:sz w:val="24"/>
          <w:szCs w:val="24"/>
          <w:lang w:val="ru-RU"/>
        </w:rPr>
        <w:t xml:space="preserve"> Светлана </w:t>
      </w:r>
      <w:proofErr w:type="spellStart"/>
      <w:r w:rsidRPr="002F3104">
        <w:rPr>
          <w:b/>
          <w:color w:val="000000"/>
          <w:sz w:val="24"/>
          <w:szCs w:val="24"/>
          <w:lang w:val="ru-RU"/>
        </w:rPr>
        <w:t>Жумасултановна</w:t>
      </w:r>
      <w:proofErr w:type="spellEnd"/>
      <w:r w:rsidRPr="002F3104">
        <w:rPr>
          <w:b/>
          <w:color w:val="000000"/>
          <w:sz w:val="24"/>
          <w:szCs w:val="24"/>
          <w:lang w:val="ru-RU"/>
        </w:rPr>
        <w:t xml:space="preserve"> </w:t>
      </w:r>
    </w:p>
    <w:p w:rsidR="00061343" w:rsidRPr="002F3104" w:rsidRDefault="00061343" w:rsidP="00061343">
      <w:pPr>
        <w:spacing w:after="0"/>
        <w:jc w:val="both"/>
        <w:rPr>
          <w:sz w:val="24"/>
          <w:szCs w:val="24"/>
          <w:lang w:val="ru-RU"/>
        </w:rPr>
      </w:pPr>
      <w:r w:rsidRPr="002F3104">
        <w:rPr>
          <w:color w:val="000000"/>
          <w:sz w:val="24"/>
          <w:szCs w:val="24"/>
          <w:lang w:val="ru-RU"/>
        </w:rPr>
        <w:t>Идентификаторы автора (если имеются):</w:t>
      </w:r>
    </w:p>
    <w:p w:rsidR="00041FA2" w:rsidRPr="00F21D8C" w:rsidRDefault="00061343" w:rsidP="00061343">
      <w:pPr>
        <w:spacing w:after="0"/>
        <w:jc w:val="both"/>
        <w:rPr>
          <w:color w:val="000000"/>
          <w:sz w:val="24"/>
          <w:szCs w:val="24"/>
        </w:rPr>
      </w:pPr>
      <w:r w:rsidRPr="00041FA2">
        <w:rPr>
          <w:color w:val="000000"/>
          <w:sz w:val="24"/>
          <w:szCs w:val="24"/>
        </w:rPr>
        <w:t>Scopus</w:t>
      </w:r>
      <w:r w:rsidRPr="00F21D8C">
        <w:rPr>
          <w:color w:val="000000"/>
          <w:sz w:val="24"/>
          <w:szCs w:val="24"/>
        </w:rPr>
        <w:t xml:space="preserve"> </w:t>
      </w:r>
      <w:r w:rsidRPr="00041FA2">
        <w:rPr>
          <w:color w:val="000000"/>
          <w:sz w:val="24"/>
          <w:szCs w:val="24"/>
        </w:rPr>
        <w:t>Author</w:t>
      </w:r>
      <w:r w:rsidRPr="00F21D8C">
        <w:rPr>
          <w:color w:val="000000"/>
          <w:sz w:val="24"/>
          <w:szCs w:val="24"/>
        </w:rPr>
        <w:t xml:space="preserve"> </w:t>
      </w:r>
      <w:r w:rsidRPr="00041FA2">
        <w:rPr>
          <w:color w:val="000000"/>
          <w:sz w:val="24"/>
          <w:szCs w:val="24"/>
        </w:rPr>
        <w:t>ID</w:t>
      </w:r>
      <w:r w:rsidRPr="00F21D8C">
        <w:rPr>
          <w:color w:val="000000"/>
          <w:sz w:val="24"/>
          <w:szCs w:val="24"/>
        </w:rPr>
        <w:t xml:space="preserve">: </w:t>
      </w:r>
      <w:r w:rsidR="00041FA2" w:rsidRPr="00041FA2">
        <w:rPr>
          <w:rFonts w:eastAsia="freeserif"/>
          <w:sz w:val="24"/>
          <w:szCs w:val="24"/>
        </w:rPr>
        <w:t>57204780508</w:t>
      </w:r>
    </w:p>
    <w:p w:rsidR="00061343" w:rsidRPr="00041FA2" w:rsidRDefault="00061343" w:rsidP="00061343">
      <w:pPr>
        <w:spacing w:after="0"/>
        <w:jc w:val="both"/>
        <w:rPr>
          <w:sz w:val="24"/>
          <w:szCs w:val="24"/>
        </w:rPr>
      </w:pPr>
      <w:r w:rsidRPr="00041FA2">
        <w:rPr>
          <w:color w:val="000000"/>
          <w:sz w:val="24"/>
          <w:szCs w:val="24"/>
        </w:rPr>
        <w:t>Web of Science Researcher ID:</w:t>
      </w:r>
    </w:p>
    <w:p w:rsidR="00061343" w:rsidRPr="00041FA2" w:rsidRDefault="00061343" w:rsidP="00061343">
      <w:pPr>
        <w:spacing w:after="0"/>
        <w:jc w:val="both"/>
        <w:rPr>
          <w:sz w:val="24"/>
          <w:szCs w:val="24"/>
        </w:rPr>
      </w:pPr>
      <w:r w:rsidRPr="00041FA2">
        <w:rPr>
          <w:color w:val="000000"/>
          <w:sz w:val="24"/>
          <w:szCs w:val="24"/>
        </w:rPr>
        <w:t xml:space="preserve">ORCID: </w:t>
      </w:r>
      <w:r w:rsidR="00041FA2" w:rsidRPr="00041FA2">
        <w:rPr>
          <w:rFonts w:eastAsia="freeserif"/>
          <w:sz w:val="24"/>
          <w:szCs w:val="24"/>
        </w:rPr>
        <w:t>0000-0001-6691-8023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23"/>
        <w:gridCol w:w="1366"/>
        <w:gridCol w:w="1367"/>
        <w:gridCol w:w="2090"/>
        <w:gridCol w:w="1276"/>
        <w:gridCol w:w="2126"/>
        <w:gridCol w:w="1843"/>
        <w:gridCol w:w="1842"/>
      </w:tblGrid>
      <w:tr w:rsidR="00061343" w:rsidRPr="00025514" w:rsidTr="0006134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Default="00061343" w:rsidP="005314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Default="00061343" w:rsidP="005314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4DE1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-фактор журнала, квартиль и область науки* по данным </w:t>
            </w:r>
            <w:r>
              <w:rPr>
                <w:color w:val="000000"/>
                <w:sz w:val="20"/>
              </w:rPr>
              <w:t>Journal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A24DE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Жорнал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Цитэйшэн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Репортс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A24DE1">
              <w:rPr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Сайенс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процентиль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 w:rsidRPr="00A24DE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61343" w:rsidRPr="00235695" w:rsidTr="0006134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FB05D6" w:rsidRDefault="00061343" w:rsidP="00FB05D6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lang w:val="ru-RU"/>
              </w:rPr>
            </w:pPr>
          </w:p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E45E10" w:rsidRDefault="00A95D1E" w:rsidP="005314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95D1E">
              <w:rPr>
                <w:rFonts w:eastAsia="Calibri"/>
                <w:sz w:val="24"/>
                <w:szCs w:val="24"/>
              </w:rPr>
              <w:t>Tendencies in Women's Painting in Kazakhstan in the Context of Self-Identification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E45E10" w:rsidRDefault="00061343" w:rsidP="005314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69464C" w:rsidRDefault="0069464C" w:rsidP="0069464C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t xml:space="preserve">Space and Culture, India. – 6(2). – </w:t>
            </w:r>
            <w:proofErr w:type="gramStart"/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t>pp.113-120</w:t>
            </w:r>
            <w:proofErr w:type="gramEnd"/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t>. DOI: </w:t>
            </w:r>
            <w:hyperlink r:id="rId7" w:tgtFrame="_blank" w:history="1">
              <w:r w:rsidRPr="0069464C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10.20896/saci.v6i2.361</w:t>
              </w:r>
            </w:hyperlink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t xml:space="preserve">. EID: 2-s2.0-85057100175. ISBN: </w:t>
            </w:r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20528396. Hirsch Index - 1.</w:t>
            </w:r>
            <w:r w:rsidRPr="0069464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69464C" w:rsidRDefault="00A95D1E" w:rsidP="00FB05D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95D1E">
              <w:rPr>
                <w:rFonts w:eastAsia="Calibri"/>
                <w:sz w:val="24"/>
                <w:szCs w:val="24"/>
              </w:rPr>
              <w:lastRenderedPageBreak/>
              <w:t>Space and Culture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69464C" w:rsidRDefault="00A95D1E" w:rsidP="00A95D1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69464C">
              <w:rPr>
                <w:sz w:val="24"/>
                <w:szCs w:val="24"/>
                <w:shd w:val="clear" w:color="auto" w:fill="FFFFFF"/>
                <w:lang w:eastAsia="ru-RU"/>
              </w:rPr>
              <w:t>Q</w:t>
            </w:r>
            <w:r w:rsidRPr="0069464C">
              <w:rPr>
                <w:sz w:val="24"/>
                <w:szCs w:val="24"/>
                <w:shd w:val="clear" w:color="auto" w:fill="FFFFFF"/>
                <w:lang w:val="kk-KZ" w:eastAsia="ru-RU"/>
              </w:rPr>
              <w:t>2</w:t>
            </w:r>
          </w:p>
          <w:p w:rsidR="00061343" w:rsidRPr="0069464C" w:rsidRDefault="00061343" w:rsidP="005314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6B005B" w:rsidRDefault="0069464C" w:rsidP="006B005B">
            <w:proofErr w:type="spellStart"/>
            <w:r w:rsidRPr="006B005B">
              <w:t>CiteScore</w:t>
            </w:r>
            <w:proofErr w:type="spellEnd"/>
            <w:r w:rsidRPr="006B005B">
              <w:t xml:space="preserve"> – 0.28. Percentile (Cultural Studies) 60; Quartile Q2. 2018 | journal-article.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F3104" w:rsidRDefault="00A95D1E" w:rsidP="00A95D1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95D1E">
              <w:rPr>
                <w:rFonts w:eastAsia="Calibri"/>
                <w:sz w:val="24"/>
                <w:szCs w:val="24"/>
              </w:rPr>
              <w:t>Dilyara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Safargaliyevna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Sharipova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, †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Aigerim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Tursynovna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Yespenova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,† </w:t>
            </w:r>
            <w:r w:rsidRPr="00A95D1E">
              <w:rPr>
                <w:rFonts w:eastAsia="Calibri"/>
                <w:sz w:val="24"/>
                <w:szCs w:val="24"/>
              </w:rPr>
              <w:t>Svetlana</w:t>
            </w:r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Zhumasultanovna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Kobzhanova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r w:rsidRPr="00A95D1E">
              <w:rPr>
                <w:rFonts w:eastAsia="Calibri"/>
                <w:sz w:val="24"/>
                <w:szCs w:val="24"/>
                <w:lang w:val="ru-RU"/>
              </w:rPr>
              <w:t>Ῐ</w:t>
            </w:r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r w:rsidRPr="00A95D1E">
              <w:rPr>
                <w:rFonts w:eastAsia="Calibri"/>
                <w:sz w:val="24"/>
                <w:szCs w:val="24"/>
              </w:rPr>
              <w:t>and</w:t>
            </w:r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Raikhan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lastRenderedPageBreak/>
              <w:t>Abdeshevna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Yergaliyeva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>†</w:t>
            </w:r>
          </w:p>
          <w:p w:rsidR="00A95D1E" w:rsidRPr="002F3104" w:rsidRDefault="00A95D1E" w:rsidP="00A95D1E">
            <w:pPr>
              <w:rPr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061343" w:rsidRPr="002F3104" w:rsidRDefault="00061343" w:rsidP="005314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235695" w:rsidRDefault="0069464C" w:rsidP="005314D8">
            <w:pPr>
              <w:spacing w:after="20"/>
              <w:ind w:left="20"/>
              <w:jc w:val="both"/>
            </w:pPr>
            <w:r>
              <w:rPr>
                <w:lang w:val="kk-KZ"/>
              </w:rPr>
              <w:lastRenderedPageBreak/>
              <w:t>соавтор</w:t>
            </w:r>
          </w:p>
        </w:tc>
      </w:tr>
      <w:tr w:rsidR="00A95D1E" w:rsidRPr="00235695" w:rsidTr="0006134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A95D1E" w:rsidRDefault="00A95D1E" w:rsidP="00FB05D6">
            <w:pPr>
              <w:pStyle w:val="a3"/>
              <w:numPr>
                <w:ilvl w:val="0"/>
                <w:numId w:val="3"/>
              </w:numPr>
              <w:spacing w:after="20"/>
              <w:jc w:val="both"/>
            </w:pP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A95D1E">
            <w:pPr>
              <w:spacing w:after="20"/>
              <w:jc w:val="both"/>
            </w:pPr>
            <w:r w:rsidRPr="00235695">
              <w:rPr>
                <w:sz w:val="24"/>
                <w:szCs w:val="24"/>
                <w:shd w:val="clear" w:color="auto" w:fill="FFFFFF"/>
                <w:lang w:eastAsia="ru-RU"/>
              </w:rPr>
              <w:t>Revisiting the Kazakh Famine at the Beginning of the 1930s in Fine Art Forms from the Perspective of Cultural Memory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9110F1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Статья 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A95D1E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proofErr w:type="spellStart"/>
            <w:r w:rsidRPr="00235695">
              <w:rPr>
                <w:sz w:val="24"/>
                <w:szCs w:val="24"/>
                <w:shd w:val="clear" w:color="auto" w:fill="FFFFFF"/>
                <w:lang w:eastAsia="ru-RU"/>
              </w:rPr>
              <w:t>Rupkatha</w:t>
            </w:r>
            <w:proofErr w:type="spellEnd"/>
            <w:r w:rsidRPr="00235695">
              <w:rPr>
                <w:sz w:val="24"/>
                <w:szCs w:val="24"/>
                <w:shd w:val="clear" w:color="auto" w:fill="FFFFFF"/>
                <w:lang w:eastAsia="ru-RU"/>
              </w:rPr>
              <w:t xml:space="preserve"> Journal on Interdisciplinary Studies in Humanities. –Vol.12. </w:t>
            </w:r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DOI: </w:t>
            </w:r>
            <w:hyperlink r:id="rId8" w:tgtFrame="_blank" w:history="1">
              <w:r w:rsidRPr="00FB05D6">
                <w:rPr>
                  <w:sz w:val="24"/>
                  <w:szCs w:val="24"/>
                  <w:shd w:val="clear" w:color="auto" w:fill="FFFFFF"/>
                  <w:lang w:eastAsia="ru-RU"/>
                </w:rPr>
                <w:t>10.21659/rupkatha.v12n1.16</w:t>
              </w:r>
            </w:hyperlink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. EID: 2-s2.0-85084047578. ISBN: 09752935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9110F1">
            <w:pPr>
              <w:spacing w:after="20"/>
              <w:ind w:left="20"/>
              <w:jc w:val="center"/>
            </w:pPr>
            <w:r w:rsidRPr="00235695">
              <w:rPr>
                <w:sz w:val="24"/>
                <w:szCs w:val="24"/>
                <w:shd w:val="clear" w:color="auto" w:fill="FFFFFF"/>
                <w:lang w:eastAsia="ru-RU"/>
              </w:rPr>
              <w:t>Arts and Humanities/General Arts and Humanities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9110F1">
            <w:pPr>
              <w:spacing w:after="20"/>
              <w:ind w:left="20"/>
              <w:jc w:val="both"/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Q4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9110F1">
            <w:pPr>
              <w:spacing w:after="20"/>
              <w:ind w:left="20"/>
              <w:jc w:val="both"/>
            </w:pPr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№ 1. </w:t>
            </w: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CiteScore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– 0.12. Percentile; Quartiles (Arts and Humanities/General Arts and Humanities) 49; Q4. 2020 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Default="00A95D1E" w:rsidP="009110F1">
            <w:pPr>
              <w:spacing w:after="20"/>
              <w:ind w:left="20"/>
              <w:jc w:val="both"/>
              <w:rPr>
                <w:sz w:val="24"/>
                <w:szCs w:val="24"/>
                <w:shd w:val="clear" w:color="auto" w:fill="FFFFFF"/>
                <w:lang w:val="kk-KZ" w:eastAsia="ru-RU"/>
              </w:rPr>
            </w:pP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Sharipova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4769D">
              <w:rPr>
                <w:sz w:val="24"/>
                <w:szCs w:val="24"/>
                <w:shd w:val="clear" w:color="auto" w:fill="FFFFFF"/>
                <w:lang w:eastAsia="ru-RU"/>
              </w:rPr>
              <w:t xml:space="preserve">D. S., </w:t>
            </w:r>
            <w:proofErr w:type="spellStart"/>
            <w:r w:rsidRPr="0054769D">
              <w:rPr>
                <w:sz w:val="24"/>
                <w:szCs w:val="24"/>
                <w:shd w:val="clear" w:color="auto" w:fill="FFFFFF"/>
                <w:lang w:eastAsia="ru-RU"/>
              </w:rPr>
              <w:t>Kenjakulova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A. B.,</w:t>
            </w:r>
            <w:r w:rsidRPr="00FB05D6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Kobzhanova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S. </w:t>
            </w: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Zh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., 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Orazkulova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K. S., </w:t>
            </w: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Kenzhebayeva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L. A.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FB05D6" w:rsidRDefault="00A95D1E" w:rsidP="009110F1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соавтор 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</w:p>
        </w:tc>
      </w:tr>
    </w:tbl>
    <w:p w:rsidR="00A95D1E" w:rsidRDefault="00A95D1E">
      <w:pPr>
        <w:rPr>
          <w:lang w:val="ru-RU"/>
        </w:rPr>
      </w:pPr>
    </w:p>
    <w:p w:rsidR="008578CE" w:rsidRDefault="008578CE">
      <w:pPr>
        <w:rPr>
          <w:lang w:val="ru-RU"/>
        </w:rPr>
      </w:pPr>
    </w:p>
    <w:p w:rsidR="00025514" w:rsidRPr="00025514" w:rsidRDefault="00025514" w:rsidP="00025514">
      <w:pPr>
        <w:spacing w:after="0"/>
        <w:ind w:firstLine="2694"/>
        <w:rPr>
          <w:b/>
          <w:bCs/>
          <w:sz w:val="24"/>
          <w:szCs w:val="24"/>
          <w:lang w:val="ru-RU"/>
        </w:rPr>
      </w:pPr>
      <w:r w:rsidRPr="00025514">
        <w:rPr>
          <w:b/>
          <w:color w:val="000000"/>
          <w:sz w:val="24"/>
          <w:szCs w:val="24"/>
          <w:lang w:val="ru-RU"/>
        </w:rPr>
        <w:t>Директор</w:t>
      </w:r>
      <w:r w:rsidRPr="00025514">
        <w:rPr>
          <w:b/>
          <w:color w:val="000000"/>
          <w:sz w:val="24"/>
          <w:szCs w:val="24"/>
          <w:lang w:val="kk-KZ"/>
        </w:rPr>
        <w:t xml:space="preserve"> </w:t>
      </w:r>
      <w:r w:rsidRPr="00025514">
        <w:rPr>
          <w:b/>
          <w:bCs/>
          <w:sz w:val="24"/>
          <w:szCs w:val="24"/>
          <w:lang w:val="ru-RU"/>
        </w:rPr>
        <w:t>Государственного музея искусств</w:t>
      </w:r>
    </w:p>
    <w:p w:rsidR="00025514" w:rsidRPr="00025514" w:rsidRDefault="00025514" w:rsidP="00025514">
      <w:pPr>
        <w:spacing w:after="0"/>
        <w:ind w:firstLine="2694"/>
        <w:rPr>
          <w:b/>
          <w:bCs/>
          <w:sz w:val="24"/>
          <w:szCs w:val="24"/>
          <w:lang w:val="ru-RU"/>
        </w:rPr>
      </w:pPr>
      <w:r w:rsidRPr="00025514">
        <w:rPr>
          <w:b/>
          <w:bCs/>
          <w:sz w:val="24"/>
          <w:szCs w:val="24"/>
          <w:lang w:val="ru-RU"/>
        </w:rPr>
        <w:t>Республики Казахстан</w:t>
      </w:r>
    </w:p>
    <w:p w:rsidR="00025514" w:rsidRPr="00025514" w:rsidRDefault="00025514" w:rsidP="00025514">
      <w:pPr>
        <w:spacing w:after="0"/>
        <w:ind w:firstLine="2694"/>
        <w:rPr>
          <w:b/>
          <w:sz w:val="24"/>
          <w:szCs w:val="24"/>
          <w:lang w:val="ru-RU"/>
        </w:rPr>
      </w:pPr>
      <w:r w:rsidRPr="00025514">
        <w:rPr>
          <w:b/>
          <w:bCs/>
          <w:sz w:val="24"/>
          <w:szCs w:val="24"/>
          <w:lang w:val="ru-RU"/>
        </w:rPr>
        <w:t xml:space="preserve">имени </w:t>
      </w:r>
      <w:proofErr w:type="spellStart"/>
      <w:r w:rsidRPr="00025514">
        <w:rPr>
          <w:b/>
          <w:bCs/>
          <w:sz w:val="24"/>
          <w:szCs w:val="24"/>
          <w:lang w:val="ru-RU"/>
        </w:rPr>
        <w:t>Абылхана</w:t>
      </w:r>
      <w:proofErr w:type="spellEnd"/>
      <w:r w:rsidRPr="00025514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25514">
        <w:rPr>
          <w:b/>
          <w:bCs/>
          <w:sz w:val="24"/>
          <w:szCs w:val="24"/>
          <w:lang w:val="ru-RU"/>
        </w:rPr>
        <w:t>Кастеева</w:t>
      </w:r>
      <w:proofErr w:type="spellEnd"/>
      <w:r w:rsidRPr="00025514">
        <w:rPr>
          <w:b/>
          <w:bCs/>
          <w:sz w:val="24"/>
          <w:szCs w:val="24"/>
          <w:lang w:val="ru-RU"/>
        </w:rPr>
        <w:t xml:space="preserve">               </w:t>
      </w:r>
      <w:r w:rsidRPr="00025514">
        <w:rPr>
          <w:b/>
          <w:bCs/>
          <w:sz w:val="24"/>
          <w:szCs w:val="24"/>
          <w:lang w:val="kk-KZ"/>
        </w:rPr>
        <w:t xml:space="preserve">    </w:t>
      </w:r>
      <w:r w:rsidRPr="00025514">
        <w:rPr>
          <w:b/>
          <w:bCs/>
          <w:sz w:val="24"/>
          <w:szCs w:val="24"/>
          <w:lang w:val="ru-RU"/>
        </w:rPr>
        <w:t xml:space="preserve">         </w:t>
      </w:r>
      <w:r w:rsidRPr="00025514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  </w:t>
      </w:r>
      <w:bookmarkStart w:id="0" w:name="_GoBack"/>
      <w:bookmarkEnd w:id="0"/>
      <w:r w:rsidRPr="00025514">
        <w:rPr>
          <w:b/>
          <w:bCs/>
          <w:sz w:val="24"/>
          <w:szCs w:val="24"/>
          <w:lang w:val="kk-KZ"/>
        </w:rPr>
        <w:t xml:space="preserve">                    </w:t>
      </w:r>
      <w:r w:rsidRPr="00025514">
        <w:rPr>
          <w:b/>
          <w:bCs/>
          <w:sz w:val="24"/>
          <w:szCs w:val="24"/>
          <w:lang w:val="ru-RU"/>
        </w:rPr>
        <w:t xml:space="preserve">                </w:t>
      </w:r>
      <w:r w:rsidRPr="00025514">
        <w:rPr>
          <w:b/>
          <w:bCs/>
          <w:sz w:val="24"/>
          <w:szCs w:val="24"/>
          <w:lang w:val="kk-KZ"/>
        </w:rPr>
        <w:t xml:space="preserve"> </w:t>
      </w:r>
      <w:r w:rsidRPr="00025514">
        <w:rPr>
          <w:b/>
          <w:bCs/>
          <w:sz w:val="24"/>
          <w:szCs w:val="24"/>
          <w:lang w:val="ru-RU"/>
        </w:rPr>
        <w:t xml:space="preserve">       </w:t>
      </w:r>
      <w:proofErr w:type="spellStart"/>
      <w:r w:rsidRPr="00025514">
        <w:rPr>
          <w:b/>
          <w:bCs/>
          <w:sz w:val="24"/>
          <w:szCs w:val="24"/>
          <w:lang w:val="ru-RU"/>
        </w:rPr>
        <w:t>Жумабекова</w:t>
      </w:r>
      <w:proofErr w:type="spellEnd"/>
      <w:r w:rsidRPr="00025514">
        <w:rPr>
          <w:b/>
          <w:bCs/>
          <w:sz w:val="24"/>
          <w:szCs w:val="24"/>
          <w:lang w:val="ru-RU"/>
        </w:rPr>
        <w:t xml:space="preserve"> Г.М.</w:t>
      </w:r>
    </w:p>
    <w:p w:rsidR="00025514" w:rsidRPr="00025514" w:rsidRDefault="00025514" w:rsidP="00025514">
      <w:pPr>
        <w:widowControl w:val="0"/>
        <w:autoSpaceDE w:val="0"/>
        <w:autoSpaceDN w:val="0"/>
        <w:spacing w:after="0" w:line="240" w:lineRule="auto"/>
        <w:ind w:left="927" w:firstLine="2694"/>
        <w:contextualSpacing/>
        <w:rPr>
          <w:rFonts w:eastAsia="Calibri"/>
          <w:b/>
          <w:sz w:val="24"/>
          <w:szCs w:val="24"/>
          <w:lang w:val="ru-RU"/>
        </w:rPr>
      </w:pPr>
    </w:p>
    <w:p w:rsidR="008578CE" w:rsidRPr="008578CE" w:rsidRDefault="008578CE" w:rsidP="00025514">
      <w:pPr>
        <w:jc w:val="center"/>
        <w:rPr>
          <w:b/>
          <w:sz w:val="24"/>
          <w:szCs w:val="24"/>
          <w:lang w:val="ru-RU"/>
        </w:rPr>
      </w:pPr>
    </w:p>
    <w:sectPr w:rsidR="008578CE" w:rsidRPr="008578CE" w:rsidSect="00061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BB"/>
    <w:multiLevelType w:val="hybridMultilevel"/>
    <w:tmpl w:val="F5242F16"/>
    <w:lvl w:ilvl="0" w:tplc="FF66B8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14643F9"/>
    <w:multiLevelType w:val="hybridMultilevel"/>
    <w:tmpl w:val="E3A838B8"/>
    <w:lvl w:ilvl="0" w:tplc="744AC504">
      <w:start w:val="6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011027"/>
    <w:multiLevelType w:val="hybridMultilevel"/>
    <w:tmpl w:val="9C8ACB18"/>
    <w:lvl w:ilvl="0" w:tplc="6E3C8E7A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89791F"/>
    <w:multiLevelType w:val="hybridMultilevel"/>
    <w:tmpl w:val="4CD62534"/>
    <w:lvl w:ilvl="0" w:tplc="4B86A98E">
      <w:start w:val="4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1C"/>
    <w:rsid w:val="00025514"/>
    <w:rsid w:val="00041FA2"/>
    <w:rsid w:val="00061343"/>
    <w:rsid w:val="00190209"/>
    <w:rsid w:val="00235695"/>
    <w:rsid w:val="002F3104"/>
    <w:rsid w:val="003F209F"/>
    <w:rsid w:val="0054769D"/>
    <w:rsid w:val="006746DE"/>
    <w:rsid w:val="0069464C"/>
    <w:rsid w:val="006B005B"/>
    <w:rsid w:val="008578CE"/>
    <w:rsid w:val="00A95D1E"/>
    <w:rsid w:val="00D3018B"/>
    <w:rsid w:val="00E45E10"/>
    <w:rsid w:val="00E6381C"/>
    <w:rsid w:val="00EB766F"/>
    <w:rsid w:val="00F21D8C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4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D6"/>
    <w:pPr>
      <w:ind w:left="720"/>
      <w:contextualSpacing/>
    </w:pPr>
  </w:style>
  <w:style w:type="paragraph" w:customStyle="1" w:styleId="metadata">
    <w:name w:val="metadata"/>
    <w:basedOn w:val="a"/>
    <w:rsid w:val="00A95D1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95D1E"/>
    <w:rPr>
      <w:color w:val="0000FF"/>
      <w:u w:val="single"/>
    </w:rPr>
  </w:style>
  <w:style w:type="character" w:styleId="a5">
    <w:name w:val="Strong"/>
    <w:basedOn w:val="a0"/>
    <w:uiPriority w:val="22"/>
    <w:qFormat/>
    <w:rsid w:val="00A95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4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D6"/>
    <w:pPr>
      <w:ind w:left="720"/>
      <w:contextualSpacing/>
    </w:pPr>
  </w:style>
  <w:style w:type="paragraph" w:customStyle="1" w:styleId="metadata">
    <w:name w:val="metadata"/>
    <w:basedOn w:val="a"/>
    <w:rsid w:val="00A95D1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95D1E"/>
    <w:rPr>
      <w:color w:val="0000FF"/>
      <w:u w:val="single"/>
    </w:rPr>
  </w:style>
  <w:style w:type="character" w:styleId="a5">
    <w:name w:val="Strong"/>
    <w:basedOn w:val="a0"/>
    <w:uiPriority w:val="22"/>
    <w:qFormat/>
    <w:rsid w:val="00A9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659/rupkatha.v12n1.1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20896/saci.v6i2.3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EA67-E5FC-42AE-905B-A07ACC45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</dc:creator>
  <cp:keywords/>
  <dc:description/>
  <cp:lastModifiedBy>Kenzhe</cp:lastModifiedBy>
  <cp:revision>10</cp:revision>
  <cp:lastPrinted>2023-10-26T04:16:00Z</cp:lastPrinted>
  <dcterms:created xsi:type="dcterms:W3CDTF">2023-09-04T10:37:00Z</dcterms:created>
  <dcterms:modified xsi:type="dcterms:W3CDTF">2023-12-07T06:28:00Z</dcterms:modified>
</cp:coreProperties>
</file>